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799" w:rsidRDefault="00DD1799" w:rsidP="00DD1799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Учебный предмет</w:t>
      </w:r>
    </w:p>
    <w:p w:rsidR="00DD1799" w:rsidRDefault="00DD1799" w:rsidP="00DD1799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История </w:t>
      </w:r>
      <w:proofErr w:type="gramStart"/>
      <w:r>
        <w:rPr>
          <w:color w:val="000000"/>
        </w:rPr>
        <w:t>искусства  (</w:t>
      </w:r>
      <w:proofErr w:type="gramEnd"/>
      <w:r>
        <w:rPr>
          <w:color w:val="000000"/>
        </w:rPr>
        <w:t>1 класс</w:t>
      </w:r>
      <w:r w:rsidR="00A2238E">
        <w:rPr>
          <w:color w:val="000000"/>
        </w:rPr>
        <w:t>, 4 года обучения)</w:t>
      </w:r>
    </w:p>
    <w:p w:rsidR="00DD1799" w:rsidRDefault="00DD1799" w:rsidP="00DD179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Тема: Искусство Возрождения в Италии. </w:t>
      </w:r>
    </w:p>
    <w:p w:rsidR="00A2238E" w:rsidRDefault="00DD1799" w:rsidP="00DD1799">
      <w:pPr>
        <w:pStyle w:val="a3"/>
        <w:spacing w:before="0" w:beforeAutospacing="0" w:after="0" w:afterAutospacing="0"/>
      </w:pPr>
      <w:r>
        <w:t xml:space="preserve">    Ребята, для изучения темы «</w:t>
      </w:r>
      <w:r>
        <w:rPr>
          <w:color w:val="000000"/>
        </w:rPr>
        <w:t>Искусство Возрождения в Италии</w:t>
      </w:r>
      <w:r>
        <w:t>», пожалуйста, прочитайте текст в прикрепленном файле и просмотрите презентаци</w:t>
      </w:r>
      <w:r w:rsidR="00A2238E">
        <w:t>и</w:t>
      </w:r>
    </w:p>
    <w:p w:rsidR="00DD1799" w:rsidRDefault="00DD1799" w:rsidP="00DD1799">
      <w:pPr>
        <w:pStyle w:val="a3"/>
        <w:spacing w:before="0" w:beforeAutospacing="0" w:after="0" w:afterAutospacing="0"/>
      </w:pPr>
      <w:bookmarkStart w:id="0" w:name="_GoBack"/>
      <w:bookmarkEnd w:id="0"/>
      <w:r>
        <w:t xml:space="preserve"> </w:t>
      </w:r>
    </w:p>
    <w:p w:rsidR="00DD1799" w:rsidRDefault="00DD1799" w:rsidP="00DD1799">
      <w:pPr>
        <w:pStyle w:val="a3"/>
        <w:spacing w:before="0" w:beforeAutospacing="0" w:after="0" w:afterAutospacing="0"/>
      </w:pPr>
      <w:r>
        <w:t>Домашнее задание:</w:t>
      </w:r>
    </w:p>
    <w:p w:rsidR="00DD1799" w:rsidRDefault="00DD1799" w:rsidP="00DD1799">
      <w:pPr>
        <w:pStyle w:val="a3"/>
        <w:spacing w:before="0" w:beforeAutospacing="0" w:after="0" w:afterAutospacing="0"/>
      </w:pPr>
      <w:r>
        <w:t>Ответить на вопросы и записать в тетради:</w:t>
      </w:r>
    </w:p>
    <w:p w:rsidR="00DD1799" w:rsidRPr="00D42159" w:rsidRDefault="00DD1799" w:rsidP="00101700">
      <w:pPr>
        <w:pStyle w:val="a3"/>
        <w:numPr>
          <w:ilvl w:val="0"/>
          <w:numId w:val="1"/>
        </w:numPr>
        <w:spacing w:before="0" w:beforeAutospacing="0" w:after="0" w:afterAutospacing="0"/>
      </w:pPr>
      <w:r>
        <w:t>Что означает термин Возрождение?</w:t>
      </w:r>
    </w:p>
    <w:p w:rsidR="00D42159" w:rsidRDefault="00D42159" w:rsidP="00101700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Какие приемы использует Донателло для характеристики образа Святого Георгия?</w:t>
      </w:r>
    </w:p>
    <w:p w:rsidR="00D42159" w:rsidRDefault="00D42159" w:rsidP="00101700">
      <w:pPr>
        <w:pStyle w:val="a3"/>
        <w:numPr>
          <w:ilvl w:val="0"/>
          <w:numId w:val="1"/>
        </w:numPr>
        <w:spacing w:before="0" w:beforeAutospacing="0" w:after="0" w:afterAutospacing="0"/>
      </w:pPr>
      <w:r>
        <w:t xml:space="preserve">Сравнить статуи Давида работы Донателло и </w:t>
      </w:r>
      <w:proofErr w:type="spellStart"/>
      <w:r>
        <w:t>Вероккио</w:t>
      </w:r>
      <w:proofErr w:type="spellEnd"/>
    </w:p>
    <w:p w:rsidR="00D42159" w:rsidRDefault="00D42159" w:rsidP="00101700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Найти в Интернете фотографии конных памятников, установленных в разных странах мира и в разных городах России. Кому они посвящены</w:t>
      </w:r>
    </w:p>
    <w:p w:rsidR="00D42159" w:rsidRDefault="00D42159" w:rsidP="00101700">
      <w:pPr>
        <w:pStyle w:val="a3"/>
        <w:numPr>
          <w:ilvl w:val="0"/>
          <w:numId w:val="1"/>
        </w:numPr>
        <w:spacing w:before="0" w:beforeAutospacing="0" w:after="0" w:afterAutospacing="0"/>
      </w:pPr>
      <w:r>
        <w:t xml:space="preserve">Сравнить </w:t>
      </w:r>
      <w:proofErr w:type="gramStart"/>
      <w:r>
        <w:t>портреты  герцога</w:t>
      </w:r>
      <w:proofErr w:type="gramEnd"/>
      <w:r>
        <w:t xml:space="preserve"> </w:t>
      </w:r>
      <w:proofErr w:type="spellStart"/>
      <w:r>
        <w:t>Федериго</w:t>
      </w:r>
      <w:proofErr w:type="spellEnd"/>
      <w:r>
        <w:t xml:space="preserve"> де </w:t>
      </w:r>
      <w:proofErr w:type="spellStart"/>
      <w:r>
        <w:t>Монтефельтро</w:t>
      </w:r>
      <w:proofErr w:type="spellEnd"/>
      <w:r>
        <w:t xml:space="preserve"> и </w:t>
      </w:r>
      <w:proofErr w:type="spellStart"/>
      <w:r>
        <w:t>Батисты</w:t>
      </w:r>
      <w:proofErr w:type="spellEnd"/>
      <w:r>
        <w:t xml:space="preserve"> </w:t>
      </w:r>
      <w:proofErr w:type="spellStart"/>
      <w:r>
        <w:t>Сфорца</w:t>
      </w:r>
      <w:proofErr w:type="spellEnd"/>
      <w:r>
        <w:t xml:space="preserve"> </w:t>
      </w:r>
    </w:p>
    <w:p w:rsidR="00A2238E" w:rsidRDefault="00A2238E" w:rsidP="00101700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Почему Боттичелли не пригодились приемы прямой перспективы?</w:t>
      </w:r>
    </w:p>
    <w:p w:rsidR="00D42159" w:rsidRDefault="00D42159" w:rsidP="00D42159">
      <w:pPr>
        <w:pStyle w:val="a3"/>
        <w:spacing w:before="0" w:beforeAutospacing="0" w:after="0" w:afterAutospacing="0"/>
      </w:pPr>
    </w:p>
    <w:p w:rsidR="00D42159" w:rsidRDefault="00D42159" w:rsidP="00D42159">
      <w:pPr>
        <w:pStyle w:val="a3"/>
        <w:spacing w:before="0" w:beforeAutospacing="0" w:after="0" w:afterAutospacing="0"/>
      </w:pPr>
    </w:p>
    <w:sectPr w:rsidR="00D42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05470"/>
    <w:multiLevelType w:val="hybridMultilevel"/>
    <w:tmpl w:val="BA5C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85F09"/>
    <w:multiLevelType w:val="hybridMultilevel"/>
    <w:tmpl w:val="BA5C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99"/>
    <w:rsid w:val="00017FDA"/>
    <w:rsid w:val="00A2238E"/>
    <w:rsid w:val="00C1237F"/>
    <w:rsid w:val="00D3266A"/>
    <w:rsid w:val="00D42159"/>
    <w:rsid w:val="00DD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2A5BA-3551-47A6-8A9F-C00A3D3B9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79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7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">
    <w:name w:val="c4"/>
    <w:basedOn w:val="a"/>
    <w:rsid w:val="00DD17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DD1799"/>
  </w:style>
  <w:style w:type="character" w:customStyle="1" w:styleId="c1">
    <w:name w:val="c1"/>
    <w:basedOn w:val="a0"/>
    <w:rsid w:val="00DD1799"/>
  </w:style>
  <w:style w:type="paragraph" w:customStyle="1" w:styleId="c7">
    <w:name w:val="c7"/>
    <w:basedOn w:val="a"/>
    <w:rsid w:val="00DD17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5">
    <w:name w:val="c5"/>
    <w:basedOn w:val="a"/>
    <w:rsid w:val="00D326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6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4</cp:revision>
  <dcterms:created xsi:type="dcterms:W3CDTF">2020-04-09T09:05:00Z</dcterms:created>
  <dcterms:modified xsi:type="dcterms:W3CDTF">2020-04-09T10:16:00Z</dcterms:modified>
</cp:coreProperties>
</file>